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77A4" w:rsidRDefault="000677A4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  <w:r w:rsidRPr="000677A4">
        <w:rPr>
          <w:rFonts w:ascii="Times New Roman" w:hAnsi="Times New Roman"/>
          <w:b/>
          <w:color w:val="010101"/>
          <w:sz w:val="28"/>
          <w:szCs w:val="28"/>
        </w:rPr>
        <w:t>Финансовая грамотность – один из главных составляющих компонент функциональной грамотности в начальной школе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Современному обществу требуются люди, умеющие быстро адаптироваться к изменениям, происходящим в постиндустриальном мире. Объективной исторической закономерностью в настоящее время является повышение требований к уровню образованности человека. Поэтому для школы возникает очень важная цель: обучить мобильную личность, способную при необходимости быстро менять профессию, осваивать новые социальные роли и функции, быть конкурентоспособным.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Одна из важнейших задач современной школы – формирование функционально грамотных людей. Формирование функциональной грамотности – это важный и в то же время непростой процесс, который требует от учителя использования современных форм и методов обучения, не только на уроках, но и во внеурочной деятельности.  Применяя развивающие формы и методы обучения, можно воспитать инициативную, самостоятельную, творчески мыслящую личность, то есть функционально грамотную.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iCs/>
          <w:color w:val="010101"/>
          <w:sz w:val="28"/>
          <w:szCs w:val="28"/>
        </w:rPr>
        <w:t>Функциональная грамотность</w:t>
      </w:r>
      <w:r w:rsidRPr="000677A4">
        <w:rPr>
          <w:rFonts w:ascii="Times New Roman" w:hAnsi="Times New Roman"/>
          <w:i/>
          <w:iCs/>
          <w:color w:val="010101"/>
          <w:sz w:val="28"/>
          <w:szCs w:val="28"/>
        </w:rPr>
        <w:t> </w:t>
      </w:r>
      <w:r w:rsidRPr="000677A4">
        <w:rPr>
          <w:rFonts w:ascii="Times New Roman" w:hAnsi="Times New Roman"/>
          <w:color w:val="010101"/>
          <w:sz w:val="28"/>
          <w:szCs w:val="28"/>
        </w:rPr>
        <w:t>– это способность человека использовать все постоянно приобретаемые в жизни знания, умения и навыки для решения максимально широкого диапазона жизненных задач в различных сферах человеческой деятельности, общения и социальных отношений (оформить счет в банке, прочитать инструкцию, заполнить анкету обратной связи и т.д.).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Функциональная грамотность человека является основным условием качества его жизни и социальной безопасности общества.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Финансовая грамотность занимает значимое место в структуре функциональной грамотности современного человека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Все мы хотим для своих детей лучшего. Мы стараемся передать им весь свой опыт и знания, чтобы они достигли успеха в жизни. Родители помогают детям учиться в школе, поступить в институт, направляют их в начале карьеры, радуются, когда ребенок начинает зарабатывать свои первые деньги. Но учим ли мы детей грамотно распоряжаться деньгами?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Финансовое просвещение и воспитание детей школьного возраста — сравнительно новое направление в системе школьного образования. Чем раньше дети узнают о роли денег в частной, семейной и общественной жизни, тем раньше у них могут быть сформированы полезные финансовые привычки.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 xml:space="preserve">Знакомство с миром финансов начинается еще до школы. Дети ходят </w:t>
      </w:r>
      <w:proofErr w:type="gramStart"/>
      <w:r w:rsidRPr="000677A4">
        <w:rPr>
          <w:rFonts w:ascii="Times New Roman" w:hAnsi="Times New Roman"/>
          <w:color w:val="010101"/>
          <w:sz w:val="28"/>
          <w:szCs w:val="28"/>
        </w:rPr>
        <w:t>со</w:t>
      </w:r>
      <w:proofErr w:type="gramEnd"/>
      <w:r w:rsidRPr="000677A4">
        <w:rPr>
          <w:rFonts w:ascii="Times New Roman" w:hAnsi="Times New Roman"/>
          <w:color w:val="010101"/>
          <w:sz w:val="28"/>
          <w:szCs w:val="28"/>
        </w:rPr>
        <w:t xml:space="preserve"> взрослыми в магазин. Они видят, как совершаются покупки. Родители начинают посвящать детей в финансовые планы семьи. У многих детей есть свои карманные деньги. Они знают, что на одну и ту же сумму можно купить разные вещи, и нередко думают, чему отдать предпочтение: как </w:t>
      </w:r>
      <w:r w:rsidRPr="000677A4">
        <w:rPr>
          <w:rFonts w:ascii="Times New Roman" w:hAnsi="Times New Roman"/>
          <w:color w:val="010101"/>
          <w:sz w:val="28"/>
          <w:szCs w:val="28"/>
        </w:rPr>
        <w:lastRenderedPageBreak/>
        <w:t>разумно тратить деньги? Как поступить, если на желанную покупку денег не хватает?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 xml:space="preserve">Грамотность в сфере финансов, так же, как и любая другая, воспитывается в течение продолжительного периода времени на основе принципа «от простого </w:t>
      </w:r>
      <w:proofErr w:type="gramStart"/>
      <w:r w:rsidRPr="000677A4">
        <w:rPr>
          <w:rFonts w:ascii="Times New Roman" w:hAnsi="Times New Roman"/>
          <w:color w:val="010101"/>
          <w:sz w:val="28"/>
          <w:szCs w:val="28"/>
        </w:rPr>
        <w:t>к</w:t>
      </w:r>
      <w:proofErr w:type="gramEnd"/>
      <w:r w:rsidRPr="000677A4">
        <w:rPr>
          <w:rFonts w:ascii="Times New Roman" w:hAnsi="Times New Roman"/>
          <w:color w:val="010101"/>
          <w:sz w:val="28"/>
          <w:szCs w:val="28"/>
        </w:rPr>
        <w:t xml:space="preserve"> сложному», в процессе многократного повторения и закрепления, направленного на практическое применение знаний и навыков.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>Финансовая грамотность – это знания и умения, которые нужны, чтобы правильно распоряжаться имеющимися деньгами, планировать будущие денежные доходы и расходы, накапливать деньги и умело их тратить, определять сомнительные, мошеннические ситуации, правильно подбирать финансовый продукт или услугу.</w:t>
      </w:r>
    </w:p>
    <w:p w:rsidR="000677A4" w:rsidRPr="000677A4" w:rsidRDefault="000677A4" w:rsidP="000677A4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0677A4">
        <w:rPr>
          <w:rFonts w:ascii="Times New Roman" w:hAnsi="Times New Roman"/>
          <w:color w:val="010101"/>
          <w:sz w:val="28"/>
          <w:szCs w:val="28"/>
        </w:rPr>
        <w:t xml:space="preserve">Изучение вопросов финансовой грамотности в начальной школе </w:t>
      </w:r>
      <w:proofErr w:type="gramStart"/>
      <w:r w:rsidRPr="000677A4">
        <w:rPr>
          <w:rFonts w:ascii="Times New Roman" w:hAnsi="Times New Roman"/>
          <w:color w:val="010101"/>
          <w:sz w:val="28"/>
          <w:szCs w:val="28"/>
        </w:rPr>
        <w:t>рассчитан на целую</w:t>
      </w:r>
      <w:proofErr w:type="gramEnd"/>
      <w:r w:rsidRPr="000677A4">
        <w:rPr>
          <w:rFonts w:ascii="Times New Roman" w:hAnsi="Times New Roman"/>
          <w:color w:val="010101"/>
          <w:sz w:val="28"/>
          <w:szCs w:val="28"/>
        </w:rPr>
        <w:t xml:space="preserve"> группу предметов: окружающий мир, математика, технология, литературное чтение.</w:t>
      </w:r>
    </w:p>
    <w:p w:rsidR="00C57D3A" w:rsidRPr="00C57D3A" w:rsidRDefault="00C57D3A" w:rsidP="00C57D3A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C57D3A">
        <w:rPr>
          <w:rFonts w:ascii="Times New Roman" w:hAnsi="Times New Roman"/>
          <w:color w:val="010101"/>
          <w:sz w:val="28"/>
          <w:szCs w:val="28"/>
        </w:rPr>
        <w:t xml:space="preserve">Более подробно финансовую грамотность дети изучают на внеурочном занятии. </w:t>
      </w:r>
      <w:proofErr w:type="gramStart"/>
      <w:r w:rsidRPr="00C57D3A">
        <w:rPr>
          <w:rFonts w:ascii="Times New Roman" w:hAnsi="Times New Roman"/>
          <w:color w:val="010101"/>
          <w:sz w:val="28"/>
          <w:szCs w:val="28"/>
        </w:rPr>
        <w:t>По</w:t>
      </w:r>
      <w:proofErr w:type="gramEnd"/>
      <w:r w:rsidRPr="00C57D3A">
        <w:rPr>
          <w:rFonts w:ascii="Times New Roman" w:hAnsi="Times New Roman"/>
          <w:color w:val="010101"/>
          <w:sz w:val="28"/>
          <w:szCs w:val="28"/>
        </w:rPr>
        <w:t xml:space="preserve"> </w:t>
      </w:r>
      <w:proofErr w:type="gramStart"/>
      <w:r w:rsidRPr="00C57D3A">
        <w:rPr>
          <w:rFonts w:ascii="Times New Roman" w:hAnsi="Times New Roman"/>
          <w:color w:val="010101"/>
          <w:sz w:val="28"/>
          <w:szCs w:val="28"/>
        </w:rPr>
        <w:t>новым</w:t>
      </w:r>
      <w:proofErr w:type="gramEnd"/>
      <w:r w:rsidRPr="00C57D3A">
        <w:rPr>
          <w:rFonts w:ascii="Times New Roman" w:hAnsi="Times New Roman"/>
          <w:color w:val="010101"/>
          <w:sz w:val="28"/>
          <w:szCs w:val="28"/>
        </w:rPr>
        <w:t xml:space="preserve"> ФГОС в 2022-2023 году «Введение в финансовую грамотность».</w:t>
      </w:r>
    </w:p>
    <w:p w:rsidR="00C57D3A" w:rsidRPr="00C57D3A" w:rsidRDefault="00C57D3A" w:rsidP="00C57D3A">
      <w:pPr>
        <w:spacing w:after="0" w:line="240" w:lineRule="auto"/>
        <w:ind w:firstLine="567"/>
        <w:jc w:val="both"/>
        <w:rPr>
          <w:rFonts w:ascii="Times New Roman" w:hAnsi="Times New Roman"/>
          <w:color w:val="010101"/>
          <w:sz w:val="28"/>
          <w:szCs w:val="28"/>
        </w:rPr>
      </w:pPr>
      <w:r w:rsidRPr="00C57D3A">
        <w:rPr>
          <w:rFonts w:ascii="Times New Roman" w:hAnsi="Times New Roman"/>
          <w:color w:val="010101"/>
          <w:sz w:val="28"/>
          <w:szCs w:val="28"/>
        </w:rPr>
        <w:t>Вместе со сказочными персонажами ученики узнаю, что такое «деньги» и «финансы», зачем нужны деньги, кто такие финансовые мошенники, о доходах и расходах семьи, учатся распределять свои карманные деньги, откладывать на крупные покупки, формируют ответственность за свои финансовые решения, а также способность тратить деньги осознанно.</w:t>
      </w:r>
    </w:p>
    <w:p w:rsidR="000677A4" w:rsidRDefault="000677A4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Pr="000677A4" w:rsidRDefault="00C57D3A" w:rsidP="000677A4">
      <w:pPr>
        <w:spacing w:after="0" w:line="240" w:lineRule="auto"/>
        <w:ind w:firstLine="567"/>
        <w:jc w:val="center"/>
        <w:rPr>
          <w:rFonts w:ascii="Times New Roman" w:hAnsi="Times New Roman"/>
          <w:b/>
          <w:color w:val="010101"/>
          <w:sz w:val="28"/>
          <w:szCs w:val="28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</w:p>
    <w:p w:rsidR="00C57D3A" w:rsidRDefault="00C57D3A" w:rsidP="00437CCB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en-US"/>
        </w:rPr>
        <w:sectPr w:rsidR="00C57D3A" w:rsidSect="00C57D3A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8375C0" w:rsidRDefault="008375C0" w:rsidP="00437CCB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en-US"/>
        </w:rPr>
      </w:pPr>
    </w:p>
    <w:p w:rsidR="00C57D3A" w:rsidRDefault="00C57D3A" w:rsidP="00C57D3A">
      <w:pPr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8375C0">
        <w:rPr>
          <w:rFonts w:ascii="Times New Roman" w:hAnsi="Times New Roman"/>
          <w:b/>
          <w:bCs/>
          <w:sz w:val="28"/>
          <w:szCs w:val="28"/>
          <w:lang w:eastAsia="en-US"/>
        </w:rPr>
        <w:t>Технологическая карта</w:t>
      </w:r>
      <w:r w:rsidRPr="008375C0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</w:t>
      </w:r>
    </w:p>
    <w:p w:rsidR="00C57D3A" w:rsidRPr="008375C0" w:rsidRDefault="00C57D3A" w:rsidP="00437CCB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en-US"/>
        </w:rPr>
      </w:pPr>
      <w:bookmarkStart w:id="0" w:name="_GoBack"/>
      <w:bookmarkEnd w:id="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61"/>
        <w:gridCol w:w="10713"/>
      </w:tblGrid>
      <w:tr w:rsidR="00437CCB" w:rsidRPr="008375C0" w:rsidTr="00985D7F">
        <w:trPr>
          <w:trHeight w:val="422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ФИО и место работы автора/авторов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5260" w:rsidRPr="008375C0" w:rsidRDefault="00DE5260" w:rsidP="00EC39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>Кондратенко Жанна Дмитриевна</w:t>
            </w:r>
          </w:p>
        </w:tc>
      </w:tr>
      <w:tr w:rsidR="00437CCB" w:rsidRPr="008375C0" w:rsidTr="00985D7F">
        <w:trPr>
          <w:trHeight w:val="422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Тема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DE5260" w:rsidP="00EC39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>Что такое деньги.</w:t>
            </w:r>
          </w:p>
        </w:tc>
      </w:tr>
      <w:tr w:rsidR="00437CCB" w:rsidRPr="008375C0" w:rsidTr="00985D7F">
        <w:trPr>
          <w:trHeight w:val="422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Цель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DE5260" w:rsidP="00EC39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Раскрыть роль денег в экономике страны; обеспечить формирование у учащихся представления о деньгах.</w:t>
            </w:r>
          </w:p>
        </w:tc>
      </w:tr>
      <w:tr w:rsidR="00437CCB" w:rsidRPr="008375C0" w:rsidTr="00985D7F">
        <w:trPr>
          <w:trHeight w:val="68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Планируемые образовательные результаты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5260" w:rsidRPr="008375C0" w:rsidRDefault="00DE5260" w:rsidP="00DE5260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Личностные: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2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Воспитания бережливость и уважительного отношения к деньгам.</w:t>
            </w:r>
          </w:p>
          <w:p w:rsidR="00DE5260" w:rsidRPr="008375C0" w:rsidRDefault="00DE5260" w:rsidP="00DE5260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Предметные: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Познакомится с понятием «деньги»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, правильно использовать понятия.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Рассмотреть виды денег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Выяснить необходимость денег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Научиться извлекать информацию из банкноты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985D7F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Применять полученные знания в повседневной жизни.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Объяснить причины возникновения обмена товарами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Объяснять причины появления товарных денег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985D7F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Уметь </w:t>
            </w:r>
            <w:proofErr w:type="spellStart"/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охарактеризировать</w:t>
            </w:r>
            <w:proofErr w:type="spellEnd"/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товарные деньги.</w:t>
            </w:r>
          </w:p>
          <w:p w:rsidR="00DE5260" w:rsidRPr="008375C0" w:rsidRDefault="00DE5260" w:rsidP="00DE5260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Метапредметные</w:t>
            </w:r>
            <w:proofErr w:type="spellEnd"/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:</w:t>
            </w:r>
          </w:p>
          <w:p w:rsidR="00DE5260" w:rsidRPr="008375C0" w:rsidRDefault="00DE5260" w:rsidP="00985D7F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Регулятивные:</w:t>
            </w: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выполнять учебные занятия в соответствии с целью, контролировать выполнение действий и вносить изменения, оценивать результаты решения поставленных задач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5260" w:rsidRPr="008375C0" w:rsidRDefault="00DE5260" w:rsidP="00DE5260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Познавательные:</w:t>
            </w: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умение извлекать информацию, представленную в разных формах, умение находить ответы на вопросы, используя свой жизненный опыт и </w:t>
            </w:r>
            <w:proofErr w:type="gramStart"/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информацию</w:t>
            </w:r>
            <w:proofErr w:type="gramEnd"/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полученную на уроке</w:t>
            </w:r>
            <w:r w:rsidR="00985D7F" w:rsidRPr="008375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37CCB" w:rsidRPr="008375C0" w:rsidRDefault="00DE5260" w:rsidP="00985D7F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375C0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Коммуникативные</w:t>
            </w:r>
            <w:proofErr w:type="gramEnd"/>
            <w:r w:rsidRPr="008375C0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умение слушать и вступать в диалог, участвовать в коллективном обсуждении.</w:t>
            </w:r>
          </w:p>
        </w:tc>
      </w:tr>
      <w:tr w:rsidR="00437CCB" w:rsidRPr="008375C0" w:rsidTr="00985D7F">
        <w:trPr>
          <w:trHeight w:val="68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lastRenderedPageBreak/>
              <w:t>Основные понятия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985D7F" w:rsidP="00C55F45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Деньги, банкнота, монета, номинал, обмен, товар, покупка, про</w:t>
            </w:r>
            <w:r w:rsidR="00C55F45" w:rsidRPr="008375C0">
              <w:rPr>
                <w:rFonts w:ascii="Times New Roman" w:hAnsi="Times New Roman"/>
                <w:sz w:val="28"/>
                <w:szCs w:val="28"/>
              </w:rPr>
              <w:t>д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ажа.</w:t>
            </w:r>
          </w:p>
        </w:tc>
      </w:tr>
      <w:tr w:rsidR="00437CCB" w:rsidRPr="008375C0" w:rsidTr="00985D7F">
        <w:trPr>
          <w:trHeight w:val="42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Целевая аудитория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985D7F" w:rsidP="00EC39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proofErr w:type="gramStart"/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>Обучающиеся</w:t>
            </w:r>
            <w:proofErr w:type="gramEnd"/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2 класса</w:t>
            </w:r>
          </w:p>
        </w:tc>
      </w:tr>
      <w:tr w:rsidR="00437CCB" w:rsidRPr="008375C0" w:rsidTr="00985D7F">
        <w:trPr>
          <w:trHeight w:val="30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DC126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 xml:space="preserve">Формы, методы, технологии </w:t>
            </w:r>
            <w:r w:rsidR="00DC126E"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обучения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985D7F" w:rsidP="00EC39C7">
            <w:pPr>
              <w:spacing w:after="0" w:line="240" w:lineRule="auto"/>
              <w:ind w:right="100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групповая (в парах)</w:t>
            </w:r>
            <w:r w:rsidR="009F1B20" w:rsidRPr="008375C0">
              <w:rPr>
                <w:rFonts w:ascii="Times New Roman" w:hAnsi="Times New Roman"/>
                <w:sz w:val="28"/>
                <w:szCs w:val="28"/>
              </w:rPr>
              <w:t>, смысловое чтение,</w:t>
            </w:r>
            <w:r w:rsidR="00282B67" w:rsidRPr="008375C0">
              <w:rPr>
                <w:rFonts w:ascii="Times New Roman" w:hAnsi="Times New Roman"/>
                <w:sz w:val="28"/>
                <w:szCs w:val="28"/>
              </w:rPr>
              <w:t xml:space="preserve"> коллективная работа, практическая работа.</w:t>
            </w:r>
          </w:p>
        </w:tc>
      </w:tr>
      <w:tr w:rsidR="00437CCB" w:rsidRPr="008375C0" w:rsidTr="00985D7F">
        <w:trPr>
          <w:trHeight w:val="30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B54FE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 xml:space="preserve">Средства </w:t>
            </w:r>
            <w:r w:rsidR="00B54FE9"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обучения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CCB" w:rsidRPr="008375C0" w:rsidRDefault="00C57D3A" w:rsidP="00EC39C7">
            <w:pPr>
              <w:spacing w:after="0" w:line="240" w:lineRule="auto"/>
              <w:ind w:right="100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hyperlink r:id="rId6" w:history="1">
              <w:r w:rsidR="009F1B20" w:rsidRPr="008375C0">
                <w:rPr>
                  <w:rStyle w:val="a6"/>
                  <w:rFonts w:ascii="Times New Roman" w:hAnsi="Times New Roman"/>
                  <w:i/>
                  <w:sz w:val="28"/>
                  <w:szCs w:val="28"/>
                  <w:lang w:eastAsia="en-US"/>
                </w:rPr>
                <w:t>https://fintolk.pro/10-multfilmov-kotorye-nauchat-detej-obrashhatsja-s-dengami/</w:t>
              </w:r>
            </w:hyperlink>
          </w:p>
          <w:p w:rsidR="009F1B20" w:rsidRPr="008375C0" w:rsidRDefault="00C57D3A" w:rsidP="00EC39C7">
            <w:pPr>
              <w:spacing w:after="0" w:line="240" w:lineRule="auto"/>
              <w:ind w:right="100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hyperlink r:id="rId7" w:history="1">
              <w:r w:rsidR="009F1B20" w:rsidRPr="008375C0">
                <w:rPr>
                  <w:rStyle w:val="a6"/>
                  <w:rFonts w:ascii="Times New Roman" w:hAnsi="Times New Roman"/>
                  <w:i/>
                  <w:sz w:val="28"/>
                  <w:szCs w:val="28"/>
                  <w:lang w:eastAsia="en-US"/>
                </w:rPr>
                <w:t>https://www.fingram39.ru/projects/3465-umk-kursa-po-finansovoy-gramotnosti-dlya-shkolnikov.html</w:t>
              </w:r>
            </w:hyperlink>
          </w:p>
          <w:p w:rsidR="009F1B20" w:rsidRPr="008375C0" w:rsidRDefault="009F1B20" w:rsidP="00EC39C7">
            <w:pPr>
              <w:spacing w:after="0" w:line="240" w:lineRule="auto"/>
              <w:ind w:right="100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</w:p>
        </w:tc>
      </w:tr>
      <w:tr w:rsidR="00437CCB" w:rsidRPr="008375C0" w:rsidTr="00985D7F">
        <w:trPr>
          <w:trHeight w:val="325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Организационные условия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985D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i/>
                <w:sz w:val="28"/>
                <w:szCs w:val="28"/>
                <w:lang w:eastAsia="en-US"/>
              </w:rPr>
            </w:pPr>
            <w:r w:rsidRPr="008375C0">
              <w:rPr>
                <w:rFonts w:ascii="Times New Roman" w:eastAsia="Calibri" w:hAnsi="Times New Roman"/>
                <w:i/>
                <w:sz w:val="28"/>
                <w:szCs w:val="28"/>
                <w:lang w:eastAsia="en-US"/>
              </w:rPr>
              <w:t xml:space="preserve">Расстановка столов, стульев </w:t>
            </w:r>
            <w:r w:rsidR="00985D7F" w:rsidRPr="008375C0">
              <w:rPr>
                <w:rFonts w:ascii="Times New Roman" w:eastAsia="Calibri" w:hAnsi="Times New Roman"/>
                <w:i/>
                <w:sz w:val="28"/>
                <w:szCs w:val="28"/>
                <w:lang w:eastAsia="en-US"/>
              </w:rPr>
              <w:t>обычная</w:t>
            </w:r>
          </w:p>
        </w:tc>
      </w:tr>
      <w:tr w:rsidR="00437CCB" w:rsidRPr="008375C0" w:rsidTr="00985D7F">
        <w:trPr>
          <w:trHeight w:val="734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7CCB" w:rsidRPr="008375C0" w:rsidRDefault="00437CCB" w:rsidP="00EC39C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  <w:t>Учебно-методическое обеспечение</w:t>
            </w:r>
          </w:p>
        </w:tc>
        <w:tc>
          <w:tcPr>
            <w:tcW w:w="10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F45" w:rsidRPr="008375C0" w:rsidRDefault="00C55F45" w:rsidP="00C55F45">
            <w:pPr>
              <w:spacing w:after="0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>А) Технические: мультимедиа</w:t>
            </w:r>
          </w:p>
          <w:p w:rsidR="00C55F45" w:rsidRPr="008375C0" w:rsidRDefault="00C55F45" w:rsidP="00C55F45">
            <w:pPr>
              <w:spacing w:after="0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Б) Дидактический материал: </w:t>
            </w:r>
          </w:p>
          <w:p w:rsidR="00C55F45" w:rsidRPr="008375C0" w:rsidRDefault="00C55F45" w:rsidP="00C55F45">
            <w:pPr>
              <w:pStyle w:val="a3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</w:rPr>
              <w:t>Финансовая грамотность: учебная программа. 2-3 класс общеобразовательной организации (начальное общее образование)</w:t>
            </w:r>
            <w:r w:rsidRPr="008375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 </w:t>
            </w:r>
          </w:p>
          <w:p w:rsidR="00C55F45" w:rsidRPr="008375C0" w:rsidRDefault="00C55F45" w:rsidP="00C55F45">
            <w:pPr>
              <w:pStyle w:val="a3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>Финансовая грамотность: материалы для учащихся.</w:t>
            </w:r>
            <w:r w:rsidRPr="008375C0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</w:rPr>
              <w:t xml:space="preserve"> 2-3 </w:t>
            </w: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>класс общеобразовательной организации</w:t>
            </w:r>
          </w:p>
          <w:p w:rsidR="00C55F45" w:rsidRPr="008375C0" w:rsidRDefault="00C55F45" w:rsidP="00C55F45">
            <w:pPr>
              <w:pStyle w:val="a3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Финансовая грамотность: методические рекомендации для учителя. </w:t>
            </w:r>
            <w:r w:rsidRPr="008375C0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</w:rPr>
              <w:t xml:space="preserve">2-3 </w:t>
            </w: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класс общеобразовательной организации </w:t>
            </w:r>
          </w:p>
          <w:p w:rsidR="00C55F45" w:rsidRPr="008375C0" w:rsidRDefault="00C55F45" w:rsidP="00C55F45">
            <w:pPr>
              <w:pStyle w:val="a3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Финансовая грамотность: материалы для родителей. </w:t>
            </w:r>
            <w:r w:rsidRPr="008375C0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</w:rPr>
              <w:t xml:space="preserve">2-3 </w:t>
            </w: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классы общеобразовательной организации </w:t>
            </w:r>
          </w:p>
          <w:p w:rsidR="00C55F45" w:rsidRPr="008375C0" w:rsidRDefault="00C55F45" w:rsidP="00C55F45">
            <w:pPr>
              <w:pStyle w:val="a3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Финансовая грамотность: рабочая тетрадь. </w:t>
            </w:r>
            <w:r w:rsidRPr="008375C0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</w:rPr>
              <w:t xml:space="preserve">2-3 </w:t>
            </w:r>
            <w:r w:rsidRPr="008375C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классы общеобразовательной организации </w:t>
            </w:r>
          </w:p>
          <w:p w:rsidR="00437CCB" w:rsidRPr="008375C0" w:rsidRDefault="00437CCB" w:rsidP="00EC39C7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color w:val="FF0000"/>
                <w:sz w:val="28"/>
                <w:szCs w:val="28"/>
                <w:lang w:eastAsia="en-US"/>
              </w:rPr>
            </w:pPr>
          </w:p>
        </w:tc>
      </w:tr>
    </w:tbl>
    <w:tbl>
      <w:tblPr>
        <w:tblpPr w:leftFromText="180" w:rightFromText="180" w:vertAnchor="page" w:horzAnchor="margin" w:tblpY="1591"/>
        <w:tblW w:w="1428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1984"/>
        <w:gridCol w:w="5209"/>
        <w:gridCol w:w="2446"/>
        <w:gridCol w:w="2551"/>
      </w:tblGrid>
      <w:tr w:rsidR="00C55F45" w:rsidRPr="008375C0" w:rsidTr="00C55F45">
        <w:trPr>
          <w:trHeight w:val="525"/>
        </w:trPr>
        <w:tc>
          <w:tcPr>
            <w:tcW w:w="14283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План занятия</w:t>
            </w:r>
          </w:p>
        </w:tc>
      </w:tr>
      <w:tr w:rsidR="00C55F45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Этапы занятия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Обучающие и развивающие компоненты, задания и упражнения</w:t>
            </w: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Деятельность учителя</w:t>
            </w: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Деятельность </w:t>
            </w:r>
            <w:proofErr w:type="gramStart"/>
            <w:r w:rsidRPr="008375C0"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Универсальные учебные действия (УУД)</w:t>
            </w:r>
          </w:p>
        </w:tc>
      </w:tr>
      <w:tr w:rsidR="00C55F45" w:rsidRPr="008375C0" w:rsidTr="00C55F45">
        <w:trPr>
          <w:trHeight w:val="343"/>
        </w:trPr>
        <w:tc>
          <w:tcPr>
            <w:tcW w:w="14283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</w:rPr>
            </w:pPr>
          </w:p>
        </w:tc>
      </w:tr>
      <w:tr w:rsidR="00C55F45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1.</w:t>
            </w:r>
            <w:r w:rsidRPr="008375C0">
              <w:rPr>
                <w:rFonts w:ascii="Times New Roman" w:eastAsiaTheme="minorHAnsi" w:hAnsi="Times New Roman"/>
                <w:i/>
                <w:sz w:val="28"/>
                <w:szCs w:val="28"/>
                <w:lang w:eastAsia="en-US"/>
              </w:rPr>
              <w:t xml:space="preserve"> Организационно-мотивационный этап</w:t>
            </w: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 xml:space="preserve"> (5 мин.)</w:t>
            </w:r>
          </w:p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Разгадывание загадки.</w:t>
            </w: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5E0D02" w:rsidP="00C55F4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="00C55F45" w:rsidRPr="008375C0">
              <w:rPr>
                <w:rFonts w:ascii="Times New Roman" w:hAnsi="Times New Roman"/>
                <w:sz w:val="28"/>
                <w:szCs w:val="28"/>
              </w:rPr>
              <w:t>Приветствие  учеников.</w:t>
            </w:r>
          </w:p>
          <w:p w:rsidR="00C55F45" w:rsidRPr="008375C0" w:rsidRDefault="00C55F45" w:rsidP="00C55F45">
            <w:pPr>
              <w:pStyle w:val="a4"/>
              <w:spacing w:before="0" w:beforeAutospacing="0" w:after="0" w:afterAutospacing="0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- Все расселись по местам,</w:t>
            </w:r>
          </w:p>
          <w:p w:rsidR="00C55F45" w:rsidRPr="008375C0" w:rsidRDefault="00C55F45" w:rsidP="00C55F45">
            <w:pPr>
              <w:pStyle w:val="a4"/>
              <w:spacing w:before="0" w:beforeAutospacing="0" w:after="0" w:afterAutospacing="0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Никому не тесно,</w:t>
            </w:r>
            <w:r w:rsidRPr="008375C0">
              <w:rPr>
                <w:rFonts w:ascii="Times New Roman" w:hAnsi="Times New Roman"/>
                <w:i/>
                <w:iCs/>
                <w:sz w:val="28"/>
                <w:szCs w:val="28"/>
              </w:rPr>
              <w:br/>
            </w:r>
            <w:r w:rsidRPr="008375C0">
              <w:rPr>
                <w:rFonts w:ascii="Times New Roman" w:hAnsi="Times New Roman"/>
                <w:sz w:val="28"/>
                <w:szCs w:val="28"/>
              </w:rPr>
              <w:t>По секрету скажу вам:</w:t>
            </w:r>
          </w:p>
          <w:p w:rsidR="00C55F45" w:rsidRPr="008375C0" w:rsidRDefault="00C55F45" w:rsidP="00C55F45">
            <w:pPr>
              <w:pStyle w:val="a4"/>
              <w:spacing w:before="0" w:beforeAutospacing="0" w:after="0" w:afterAutospacing="0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 "Будет интересно!”</w:t>
            </w:r>
          </w:p>
          <w:p w:rsidR="00C55F45" w:rsidRPr="008375C0" w:rsidRDefault="005E0D02" w:rsidP="005E0D0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="00C55F45" w:rsidRPr="008375C0">
              <w:rPr>
                <w:rFonts w:ascii="Times New Roman" w:hAnsi="Times New Roman"/>
                <w:sz w:val="28"/>
                <w:szCs w:val="28"/>
              </w:rPr>
              <w:t>Загадка.</w:t>
            </w:r>
          </w:p>
          <w:p w:rsidR="00C55F45" w:rsidRPr="008375C0" w:rsidRDefault="00C55F45" w:rsidP="00C55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Маленькая, кругленькая</w:t>
            </w:r>
          </w:p>
          <w:p w:rsidR="00C55F45" w:rsidRPr="008375C0" w:rsidRDefault="00C55F45" w:rsidP="00C55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Из кармана в карман скачет?</w:t>
            </w:r>
            <w:r w:rsidR="009F1B20" w:rsidRPr="008375C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(монета, деньги)</w:t>
            </w:r>
          </w:p>
          <w:p w:rsidR="005E0D02" w:rsidRPr="008375C0" w:rsidRDefault="005E0D02" w:rsidP="005E0D0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3. Ребусы.</w:t>
            </w:r>
          </w:p>
          <w:p w:rsidR="00C55F45" w:rsidRPr="008375C0" w:rsidRDefault="00C55F45" w:rsidP="00C55F4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9F1B20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Приветствуют учителя, проверяют свою готовность к уроку.</w:t>
            </w:r>
          </w:p>
          <w:p w:rsidR="00C55F45" w:rsidRPr="008375C0" w:rsidRDefault="00C55F45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5E0D02" w:rsidRPr="008375C0" w:rsidRDefault="005E0D02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5E0D02" w:rsidRPr="008375C0" w:rsidRDefault="005E0D02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5E0D02" w:rsidRPr="008375C0" w:rsidRDefault="005E0D02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5E0D02" w:rsidRPr="008375C0" w:rsidRDefault="005E0D02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Разгадывают ребусы.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C55F45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2.  Постановка цели и задач урока.</w:t>
            </w:r>
            <w:r w:rsidR="00C470FA" w:rsidRPr="008375C0">
              <w:rPr>
                <w:rFonts w:ascii="Times New Roman" w:hAnsi="Times New Roman"/>
                <w:i/>
                <w:sz w:val="28"/>
                <w:szCs w:val="28"/>
              </w:rPr>
              <w:t>(5мин)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9F1B2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Беседа</w:t>
            </w: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- Как вы думаете, какая будет тема урока? (Деньги)</w:t>
            </w:r>
          </w:p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-Поставим цель урока. Мы познакомимся с  понятием  деньги. </w:t>
            </w:r>
          </w:p>
          <w:p w:rsidR="00C55F45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- Что вы знаете о деньгах?</w:t>
            </w:r>
          </w:p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- Каждый день мы имеем дело с деньгами, постоянно от них зависим. С детства знаем, что деньги всегда нужны. И сегодня мы с вами узнаем что-то новое </w:t>
            </w:r>
            <w:r w:rsidRPr="008375C0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lastRenderedPageBreak/>
              <w:t>о деньгах.</w:t>
            </w:r>
          </w:p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C55F45" w:rsidRPr="008375C0" w:rsidRDefault="00C470FA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Формулировка темы урока и цели.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0A477A" w:rsidRPr="008375C0" w:rsidRDefault="000A477A" w:rsidP="000A477A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Личностные:</w:t>
            </w:r>
          </w:p>
          <w:p w:rsidR="000A477A" w:rsidRPr="008375C0" w:rsidRDefault="000A477A" w:rsidP="000A477A">
            <w:pPr>
              <w:pStyle w:val="a3"/>
              <w:numPr>
                <w:ilvl w:val="0"/>
                <w:numId w:val="2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Воспитания бережливость и уважительного отношения к деньгам.</w:t>
            </w:r>
          </w:p>
          <w:p w:rsidR="000A477A" w:rsidRPr="008375C0" w:rsidRDefault="000A477A" w:rsidP="000A477A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Регулятивные:</w:t>
            </w: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 xml:space="preserve"> выполнять учебные занятия в </w:t>
            </w:r>
            <w:r w:rsidRPr="008375C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соответствии с целью, контролировать выполнение действий и вносить изменения, оценивать результаты решения поставленных задач.</w:t>
            </w:r>
          </w:p>
          <w:p w:rsidR="00C55F45" w:rsidRPr="008375C0" w:rsidRDefault="00C55F45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C470FA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C470FA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eastAsiaTheme="minorHAnsi" w:hAnsi="Times New Roman"/>
                <w:i/>
                <w:sz w:val="28"/>
                <w:szCs w:val="28"/>
                <w:lang w:eastAsia="en-US"/>
              </w:rPr>
              <w:lastRenderedPageBreak/>
              <w:t>3. Этап открытия новых знаний. (10мин)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9F1B20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Использование элементов смыслового чтения</w:t>
            </w:r>
          </w:p>
          <w:p w:rsidR="00C470FA" w:rsidRPr="008375C0" w:rsidRDefault="00C470FA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3554C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1. Организует чтение текста «История денег» и предлагает выполнить задание по тексту.</w:t>
            </w:r>
            <w:r w:rsidR="003554CC" w:rsidRPr="008375C0">
              <w:rPr>
                <w:rFonts w:ascii="Times New Roman" w:hAnsi="Times New Roman"/>
                <w:sz w:val="28"/>
                <w:szCs w:val="28"/>
              </w:rPr>
              <w:t xml:space="preserve"> Приложение 2.</w:t>
            </w:r>
          </w:p>
          <w:p w:rsidR="009F1B20" w:rsidRPr="008375C0" w:rsidRDefault="009F1B20" w:rsidP="003554C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2.</w:t>
            </w:r>
            <w:r w:rsidRPr="008375C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Рассказ учителя о первых деньгах.</w:t>
            </w:r>
          </w:p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Учитель рассказывает историю российских денег, используя презентацию в качестве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иллюстративного материала. Акцентирует внимание учеников, отвечает на вопросы</w:t>
            </w:r>
            <w:r w:rsidRPr="008375C0">
              <w:rPr>
                <w:sz w:val="28"/>
                <w:szCs w:val="28"/>
              </w:rPr>
              <w:t xml:space="preserve">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учеников.</w:t>
            </w:r>
            <w:r w:rsidR="009F1B20" w:rsidRPr="008375C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E49F0" w:rsidRPr="008375C0" w:rsidRDefault="009F1B20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3.  Предлагает задание: рассмотреть купюру и ответить на вопрос: «Что вы увидели на купюре?»</w:t>
            </w:r>
          </w:p>
          <w:p w:rsidR="009F1B20" w:rsidRPr="008375C0" w:rsidRDefault="009F1B20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4. Работа по учебнику</w:t>
            </w: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1.Чтение небольшого текста об истории денег, отмечают в тексте: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«+» неожиданный интересный факт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«</w:t>
            </w:r>
            <w:r w:rsidRPr="008375C0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» мне было это известно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«?» у меня возник вопрос.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C470FA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Смотрят презентацию, запоминают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информацию.</w:t>
            </w:r>
            <w:r w:rsidR="006E49F0" w:rsidRPr="008375C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9F1B20" w:rsidRPr="008375C0" w:rsidRDefault="009F1B20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Отвечают на вопросы учителя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470FA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Читают текст с учебника, выполняют задания.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554CC" w:rsidRPr="008375C0" w:rsidRDefault="003554CC" w:rsidP="003554CC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Предметные:</w:t>
            </w:r>
          </w:p>
          <w:p w:rsidR="003554CC" w:rsidRPr="008375C0" w:rsidRDefault="003554CC" w:rsidP="003554CC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Познакомится с понятием «деньги», правильно использовать понятия.</w:t>
            </w:r>
          </w:p>
          <w:p w:rsidR="003554CC" w:rsidRPr="008375C0" w:rsidRDefault="003554CC" w:rsidP="003554CC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Рассмотреть виды денег.</w:t>
            </w:r>
          </w:p>
          <w:p w:rsidR="003554CC" w:rsidRPr="008375C0" w:rsidRDefault="003554CC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3554CC" w:rsidRPr="008375C0" w:rsidRDefault="003554CC" w:rsidP="003554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0A477A" w:rsidRPr="008375C0" w:rsidRDefault="000A477A" w:rsidP="000A477A">
            <w:pPr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Коммуникативные</w:t>
            </w:r>
            <w:proofErr w:type="gramEnd"/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: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 xml:space="preserve"> умение слушать и вступать в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диалог, участвовать в коллективном обсуждении.</w:t>
            </w:r>
          </w:p>
          <w:p w:rsidR="003554CC" w:rsidRPr="008375C0" w:rsidRDefault="000A477A" w:rsidP="000A477A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t>Предметные:</w:t>
            </w:r>
          </w:p>
          <w:p w:rsidR="003554CC" w:rsidRPr="008375C0" w:rsidRDefault="003554CC" w:rsidP="003554CC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Научиться извлекать информацию из банкноты.</w:t>
            </w:r>
          </w:p>
          <w:p w:rsidR="003554CC" w:rsidRPr="008375C0" w:rsidRDefault="003554CC" w:rsidP="003554CC">
            <w:pPr>
              <w:pStyle w:val="a3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375C0">
              <w:rPr>
                <w:rFonts w:ascii="Times New Roman" w:hAnsi="Times New Roman" w:cs="Times New Roman"/>
                <w:sz w:val="28"/>
                <w:szCs w:val="28"/>
              </w:rPr>
              <w:t>Применять полученные знания в повседневной жизни.</w:t>
            </w:r>
          </w:p>
          <w:p w:rsidR="00C470FA" w:rsidRPr="008375C0" w:rsidRDefault="00C470FA" w:rsidP="003554C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70FA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6E49F0" w:rsidP="00C55F45">
            <w:pPr>
              <w:spacing w:after="0" w:line="240" w:lineRule="auto"/>
              <w:rPr>
                <w:rFonts w:ascii="Times New Roman" w:eastAsiaTheme="minorHAnsi" w:hAnsi="Times New Roman"/>
                <w:i/>
                <w:sz w:val="28"/>
                <w:szCs w:val="28"/>
                <w:lang w:eastAsia="en-US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4.Физкультминутка (2мин)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C470FA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>Экономику - науку –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 xml:space="preserve">Не придумаешь от скуки. 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 xml:space="preserve">Чтобы лучше понимать, 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>Как хозяйством управлять,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 xml:space="preserve">Нам нужны ее ученья 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Cs/>
                <w:sz w:val="28"/>
                <w:szCs w:val="28"/>
              </w:rPr>
              <w:t xml:space="preserve">Для дальнейшего уменья. </w:t>
            </w:r>
          </w:p>
          <w:p w:rsidR="00C470FA" w:rsidRPr="008375C0" w:rsidRDefault="00C470FA" w:rsidP="00C470F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6E49F0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Выполняют упражнения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C470FA" w:rsidRPr="008375C0" w:rsidRDefault="00C470FA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6E49F0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6E49F0" w:rsidRPr="008375C0" w:rsidRDefault="006E49F0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5. Закрепление полученных знаний.(10мин)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6E49F0" w:rsidRPr="008375C0" w:rsidRDefault="009F1B2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 xml:space="preserve">Групповая работа (в </w:t>
            </w:r>
            <w:r w:rsidRPr="008375C0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парах)</w:t>
            </w:r>
          </w:p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8A5880" w:rsidRPr="008375C0" w:rsidRDefault="008A5880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Коллективная работа</w:t>
            </w: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6E49F0" w:rsidRPr="008375C0" w:rsidRDefault="006E49F0" w:rsidP="006E49F0">
            <w:pPr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1. Просмотр мультфильма </w:t>
            </w:r>
            <w:r w:rsidR="003554CC" w:rsidRPr="008375C0">
              <w:rPr>
                <w:rFonts w:ascii="Times New Roman" w:hAnsi="Times New Roman"/>
                <w:sz w:val="28"/>
                <w:szCs w:val="28"/>
              </w:rPr>
              <w:t>«</w:t>
            </w:r>
            <w:proofErr w:type="spellStart"/>
            <w:r w:rsidR="003554CC" w:rsidRPr="008375C0">
              <w:rPr>
                <w:rFonts w:ascii="Times New Roman" w:hAnsi="Times New Roman"/>
                <w:sz w:val="28"/>
                <w:szCs w:val="28"/>
              </w:rPr>
              <w:t>Фиксики</w:t>
            </w:r>
            <w:proofErr w:type="spellEnd"/>
            <w:r w:rsidR="003554CC" w:rsidRPr="008375C0">
              <w:rPr>
                <w:rFonts w:ascii="Times New Roman" w:hAnsi="Times New Roman"/>
                <w:sz w:val="28"/>
                <w:szCs w:val="28"/>
              </w:rPr>
              <w:t>. Деньги».</w:t>
            </w:r>
          </w:p>
          <w:p w:rsidR="006E49F0" w:rsidRPr="008375C0" w:rsidRDefault="006E49F0" w:rsidP="006E49F0">
            <w:pPr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2. Работа с пословицами и поговорками о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деньгах, используя презентацию в качестве иллюстративного материала.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r w:rsidR="00282B67" w:rsidRPr="008375C0">
              <w:rPr>
                <w:rFonts w:ascii="Times New Roman" w:hAnsi="Times New Roman"/>
                <w:sz w:val="28"/>
                <w:szCs w:val="28"/>
              </w:rPr>
              <w:t xml:space="preserve">Практическая работа.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 xml:space="preserve">Игра «Собери </w:t>
            </w:r>
            <w:proofErr w:type="spellStart"/>
            <w:r w:rsidRPr="008375C0">
              <w:rPr>
                <w:rFonts w:ascii="Times New Roman" w:hAnsi="Times New Roman"/>
                <w:sz w:val="28"/>
                <w:szCs w:val="28"/>
              </w:rPr>
              <w:t>пазл</w:t>
            </w:r>
            <w:proofErr w:type="spellEnd"/>
            <w:r w:rsidRPr="008375C0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- Какую задачу ставим? (Собрать </w:t>
            </w:r>
            <w:proofErr w:type="spellStart"/>
            <w:r w:rsidRPr="008375C0">
              <w:rPr>
                <w:rFonts w:ascii="Times New Roman" w:hAnsi="Times New Roman"/>
                <w:sz w:val="28"/>
                <w:szCs w:val="28"/>
              </w:rPr>
              <w:t>пазлы</w:t>
            </w:r>
            <w:proofErr w:type="spellEnd"/>
            <w:r w:rsidRPr="008375C0">
              <w:rPr>
                <w:rFonts w:ascii="Times New Roman" w:hAnsi="Times New Roman"/>
                <w:sz w:val="28"/>
                <w:szCs w:val="28"/>
              </w:rPr>
              <w:t>.)</w:t>
            </w:r>
          </w:p>
          <w:p w:rsidR="006E49F0" w:rsidRPr="008375C0" w:rsidRDefault="006E49F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- Наклеить на лист бумаги правильно собранные </w:t>
            </w:r>
            <w:proofErr w:type="spellStart"/>
            <w:r w:rsidRPr="008375C0">
              <w:rPr>
                <w:rFonts w:ascii="Times New Roman" w:hAnsi="Times New Roman"/>
                <w:sz w:val="28"/>
                <w:szCs w:val="28"/>
              </w:rPr>
              <w:t>пазлы</w:t>
            </w:r>
            <w:proofErr w:type="spellEnd"/>
            <w:r w:rsidRPr="008375C0">
              <w:rPr>
                <w:rFonts w:ascii="Times New Roman" w:hAnsi="Times New Roman"/>
                <w:sz w:val="28"/>
                <w:szCs w:val="28"/>
              </w:rPr>
              <w:t>.  Вспомнить, как называется и в какой стране данная д</w:t>
            </w:r>
            <w:r w:rsidR="009F1B20" w:rsidRPr="008375C0">
              <w:rPr>
                <w:rFonts w:ascii="Times New Roman" w:hAnsi="Times New Roman"/>
                <w:sz w:val="28"/>
                <w:szCs w:val="28"/>
              </w:rPr>
              <w:t>енежная единица используется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. Приложение</w:t>
            </w:r>
            <w:r w:rsidR="009F1B20" w:rsidRPr="008375C0">
              <w:rPr>
                <w:rFonts w:ascii="Times New Roman" w:hAnsi="Times New Roman"/>
                <w:sz w:val="28"/>
                <w:szCs w:val="28"/>
              </w:rPr>
              <w:t xml:space="preserve"> 1</w:t>
            </w:r>
          </w:p>
          <w:p w:rsidR="006E49F0" w:rsidRPr="008375C0" w:rsidRDefault="006E49F0" w:rsidP="006E49F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6E49F0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Просмотр мультфильма.</w:t>
            </w: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Вспоминают пословицы и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>поговорки о деньгах, объясняют их смысл.</w:t>
            </w: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Собирают </w:t>
            </w:r>
            <w:proofErr w:type="spellStart"/>
            <w:r w:rsidRPr="008375C0">
              <w:rPr>
                <w:rFonts w:ascii="Times New Roman" w:hAnsi="Times New Roman"/>
                <w:sz w:val="28"/>
                <w:szCs w:val="28"/>
              </w:rPr>
              <w:t>пазл</w:t>
            </w:r>
            <w:proofErr w:type="spellEnd"/>
            <w:r w:rsidRPr="008375C0">
              <w:rPr>
                <w:rFonts w:ascii="Times New Roman" w:hAnsi="Times New Roman"/>
                <w:sz w:val="28"/>
                <w:szCs w:val="28"/>
              </w:rPr>
              <w:t xml:space="preserve"> денежных купюр.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6E49F0" w:rsidRPr="008375C0" w:rsidRDefault="000A477A" w:rsidP="000A477A">
            <w:pPr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Познавательные: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 xml:space="preserve"> умение извлекать информацию, представленную в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разных формах, умение находить ответы на вопросы, используя свой жизненный опыт и </w:t>
            </w:r>
            <w:proofErr w:type="gramStart"/>
            <w:r w:rsidRPr="008375C0">
              <w:rPr>
                <w:rFonts w:ascii="Times New Roman" w:hAnsi="Times New Roman"/>
                <w:sz w:val="28"/>
                <w:szCs w:val="28"/>
              </w:rPr>
              <w:t>информацию</w:t>
            </w:r>
            <w:proofErr w:type="gramEnd"/>
            <w:r w:rsidRPr="008375C0">
              <w:rPr>
                <w:rFonts w:ascii="Times New Roman" w:hAnsi="Times New Roman"/>
                <w:sz w:val="28"/>
                <w:szCs w:val="28"/>
              </w:rPr>
              <w:t xml:space="preserve"> полученную на уроке</w:t>
            </w:r>
          </w:p>
        </w:tc>
      </w:tr>
      <w:tr w:rsidR="009F1B20" w:rsidRPr="008375C0" w:rsidTr="00C55F45">
        <w:trPr>
          <w:trHeight w:val="525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6.  Подведение итогов. Рефлексия.</w:t>
            </w:r>
            <w:r w:rsidR="000A477A" w:rsidRPr="008375C0">
              <w:rPr>
                <w:rFonts w:ascii="Times New Roman" w:hAnsi="Times New Roman"/>
                <w:i/>
                <w:sz w:val="28"/>
                <w:szCs w:val="28"/>
              </w:rPr>
              <w:t>(8мин)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Беседа</w:t>
            </w: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8375C0">
              <w:rPr>
                <w:rFonts w:ascii="Times New Roman" w:hAnsi="Times New Roman"/>
                <w:i/>
                <w:sz w:val="28"/>
                <w:szCs w:val="28"/>
              </w:rPr>
              <w:t>Контроль и оценка</w:t>
            </w: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82B67" w:rsidRPr="008375C0" w:rsidRDefault="00282B67" w:rsidP="00C55F4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5209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3554C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="003554CC" w:rsidRPr="008375C0">
              <w:rPr>
                <w:rFonts w:ascii="Times New Roman" w:hAnsi="Times New Roman"/>
                <w:sz w:val="28"/>
                <w:szCs w:val="28"/>
              </w:rPr>
              <w:t xml:space="preserve">Ответили ли мы в ходе урока на </w:t>
            </w:r>
            <w:r w:rsidRPr="008375C0">
              <w:rPr>
                <w:rFonts w:ascii="Times New Roman" w:hAnsi="Times New Roman"/>
                <w:sz w:val="28"/>
                <w:szCs w:val="28"/>
              </w:rPr>
              <w:t>поставленные вопросы?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Что такое деньги?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Как появились деньги?</w:t>
            </w: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Какими были первые деньги?</w:t>
            </w: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Приём «Что, если…?»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3.  Оцените себя: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Если у вас всё </w:t>
            </w:r>
            <w:proofErr w:type="gramStart"/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получилось</w:t>
            </w:r>
            <w:proofErr w:type="gramEnd"/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поставьте себе-5 баллов;</w:t>
            </w:r>
          </w:p>
          <w:p w:rsidR="009F1B20" w:rsidRPr="008375C0" w:rsidRDefault="009F1B20" w:rsidP="009F1B2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Если вам нужна была помощь на уроке-4 балла,</w:t>
            </w: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Если вы ничего не поняли: 3 балла</w:t>
            </w:r>
          </w:p>
        </w:tc>
        <w:tc>
          <w:tcPr>
            <w:tcW w:w="2446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sz w:val="28"/>
                <w:szCs w:val="28"/>
              </w:rPr>
              <w:t>Отвечают на вопросы.</w:t>
            </w: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Выдвинуть свои предположения, свои гипотезы развития событий. </w:t>
            </w: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F1B20" w:rsidRPr="008375C0" w:rsidRDefault="009F1B20" w:rsidP="009F1B2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5C0">
              <w:rPr>
                <w:rFonts w:ascii="Times New Roman" w:hAnsi="Times New Roman"/>
                <w:color w:val="000000"/>
                <w:sz w:val="28"/>
                <w:szCs w:val="28"/>
              </w:rPr>
              <w:t>Дети оценивают себя на листах оценки.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F1B20" w:rsidRPr="008375C0" w:rsidRDefault="009F1B20" w:rsidP="00C55F4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8375C0" w:rsidRDefault="008375C0" w:rsidP="008375C0">
      <w:pPr>
        <w:rPr>
          <w:rFonts w:ascii="Times New Roman" w:hAnsi="Times New Roman"/>
          <w:b/>
          <w:sz w:val="28"/>
          <w:szCs w:val="28"/>
        </w:rPr>
      </w:pPr>
    </w:p>
    <w:p w:rsidR="00C470FA" w:rsidRPr="008375C0" w:rsidRDefault="00C470FA" w:rsidP="00C470FA">
      <w:pPr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8375C0">
        <w:rPr>
          <w:rFonts w:ascii="Times New Roman" w:hAnsi="Times New Roman"/>
          <w:b/>
          <w:sz w:val="28"/>
          <w:szCs w:val="28"/>
        </w:rPr>
        <w:t>Приложение 1</w:t>
      </w:r>
    </w:p>
    <w:p w:rsidR="008A5880" w:rsidRPr="008375C0" w:rsidRDefault="008A5880" w:rsidP="008A5880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8375C0">
        <w:rPr>
          <w:rFonts w:ascii="Times New Roman" w:hAnsi="Times New Roman"/>
          <w:b/>
          <w:sz w:val="28"/>
          <w:szCs w:val="28"/>
          <w:u w:val="single"/>
        </w:rPr>
        <w:t xml:space="preserve"> «</w:t>
      </w:r>
      <w:proofErr w:type="spellStart"/>
      <w:r w:rsidRPr="008375C0">
        <w:rPr>
          <w:rFonts w:ascii="Times New Roman" w:hAnsi="Times New Roman"/>
          <w:b/>
          <w:sz w:val="28"/>
          <w:szCs w:val="28"/>
          <w:u w:val="single"/>
        </w:rPr>
        <w:t>Пазлы</w:t>
      </w:r>
      <w:proofErr w:type="spellEnd"/>
      <w:r w:rsidRPr="008375C0">
        <w:rPr>
          <w:rFonts w:ascii="Times New Roman" w:hAnsi="Times New Roman"/>
          <w:b/>
          <w:sz w:val="28"/>
          <w:szCs w:val="28"/>
          <w:u w:val="single"/>
        </w:rPr>
        <w:t>»</w:t>
      </w:r>
    </w:p>
    <w:p w:rsidR="008A5880" w:rsidRPr="008375C0" w:rsidRDefault="00C57D3A" w:rsidP="008A5880">
      <w:pPr>
        <w:spacing w:line="360" w:lineRule="auto"/>
        <w:jc w:val="center"/>
        <w:rPr>
          <w:sz w:val="28"/>
          <w:szCs w:val="28"/>
          <w:u w:val="single"/>
        </w:rPr>
      </w:pP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left:0;text-align:left;margin-left:162.3pt;margin-top:19.05pt;width:250.2pt;height:150.4pt;z-index:251668480" o:connectortype="straight" strokeweight="3pt"/>
        </w:pict>
      </w:r>
      <w:r w:rsidR="008A5880" w:rsidRPr="008375C0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4B72BD2E" wp14:editId="0BD0612F">
            <wp:simplePos x="0" y="0"/>
            <wp:positionH relativeFrom="column">
              <wp:posOffset>108585</wp:posOffset>
            </wp:positionH>
            <wp:positionV relativeFrom="paragraph">
              <wp:posOffset>124460</wp:posOffset>
            </wp:positionV>
            <wp:extent cx="5219700" cy="2196465"/>
            <wp:effectExtent l="19050" t="0" r="0" b="0"/>
            <wp:wrapNone/>
            <wp:docPr id="3" name="Рисунок 3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19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5880" w:rsidRPr="008375C0" w:rsidRDefault="00C57D3A" w:rsidP="008A5880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2" type="#_x0000_t32" style="position:absolute;margin-left:11.25pt;margin-top:26.2pt;width:139.5pt;height:313.45pt;z-index:251665408" o:connectortype="straight" strokeweight="3pt"/>
        </w:pict>
      </w: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C57D3A" w:rsidP="008A5880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0" type="#_x0000_t32" style="position:absolute;margin-left:-32.7pt;margin-top:8.35pt;width:465.95pt;height:187.6pt;flip:y;z-index:251663360" o:connectortype="straight" strokeweight="3pt"/>
        </w:pict>
      </w:r>
      <w:r w:rsidR="008A5880" w:rsidRPr="008375C0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42D08E3" wp14:editId="5EBACADF">
            <wp:simplePos x="0" y="0"/>
            <wp:positionH relativeFrom="column">
              <wp:posOffset>104775</wp:posOffset>
            </wp:positionH>
            <wp:positionV relativeFrom="paragraph">
              <wp:posOffset>130810</wp:posOffset>
            </wp:positionV>
            <wp:extent cx="5124450" cy="2228850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  <w:r w:rsidRPr="008375C0"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3F05C81F" wp14:editId="5BDB1172">
            <wp:simplePos x="0" y="0"/>
            <wp:positionH relativeFrom="column">
              <wp:posOffset>-38100</wp:posOffset>
            </wp:positionH>
            <wp:positionV relativeFrom="paragraph">
              <wp:posOffset>-704850</wp:posOffset>
            </wp:positionV>
            <wp:extent cx="5067300" cy="2486025"/>
            <wp:effectExtent l="19050" t="0" r="0" b="0"/>
            <wp:wrapNone/>
            <wp:docPr id="5" name="Рисунок 5" descr="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7D3A">
        <w:rPr>
          <w:noProof/>
          <w:sz w:val="28"/>
          <w:szCs w:val="28"/>
        </w:rPr>
        <w:pict>
          <v:shape id="_x0000_s1031" type="#_x0000_t32" style="position:absolute;margin-left:-11.7pt;margin-top:-52.9pt;width:381.45pt;height:184.15pt;z-index:251664384;mso-position-horizontal-relative:text;mso-position-vertical-relative:text" o:connectortype="straight" strokeweight="3pt"/>
        </w:pict>
      </w:r>
      <w:r w:rsidR="00C57D3A">
        <w:rPr>
          <w:noProof/>
          <w:sz w:val="28"/>
          <w:szCs w:val="28"/>
        </w:rPr>
        <w:pict>
          <v:shape id="_x0000_s1036" type="#_x0000_t32" style="position:absolute;margin-left:184.05pt;margin-top:-59.65pt;width:87.75pt;height:196.95pt;flip:x;z-index:251669504;mso-position-horizontal-relative:text;mso-position-vertical-relative:text" o:connectortype="straight" strokeweight="3pt"/>
        </w:pict>
      </w: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rPr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5E0D02">
      <w:pPr>
        <w:shd w:val="clear" w:color="auto" w:fill="FFFFFF"/>
        <w:spacing w:after="150" w:line="240" w:lineRule="auto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5E0D02" w:rsidRPr="008375C0" w:rsidRDefault="005E0D02" w:rsidP="005E0D02">
      <w:pPr>
        <w:shd w:val="clear" w:color="auto" w:fill="FFFFFF"/>
        <w:spacing w:after="150" w:line="240" w:lineRule="auto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  <w:r w:rsidRPr="008375C0">
        <w:rPr>
          <w:rFonts w:ascii="Times New Roman" w:hAnsi="Times New Roman"/>
          <w:b/>
          <w:color w:val="000000"/>
          <w:kern w:val="36"/>
          <w:sz w:val="28"/>
          <w:szCs w:val="28"/>
        </w:rPr>
        <w:lastRenderedPageBreak/>
        <w:t>Приложение 2</w:t>
      </w:r>
    </w:p>
    <w:p w:rsidR="008A5880" w:rsidRPr="008375C0" w:rsidRDefault="008A5880" w:rsidP="008A5880">
      <w:pPr>
        <w:shd w:val="clear" w:color="auto" w:fill="FFFFFF"/>
        <w:spacing w:after="150" w:line="240" w:lineRule="auto"/>
        <w:jc w:val="center"/>
        <w:outlineLvl w:val="0"/>
        <w:rPr>
          <w:rFonts w:ascii="Times New Roman" w:hAnsi="Times New Roman"/>
          <w:b/>
          <w:color w:val="000000"/>
          <w:kern w:val="36"/>
          <w:sz w:val="28"/>
          <w:szCs w:val="28"/>
        </w:rPr>
      </w:pPr>
      <w:r w:rsidRPr="008375C0">
        <w:rPr>
          <w:rFonts w:ascii="Times New Roman" w:hAnsi="Times New Roman"/>
          <w:b/>
          <w:color w:val="000000"/>
          <w:kern w:val="36"/>
          <w:sz w:val="28"/>
          <w:szCs w:val="28"/>
        </w:rPr>
        <w:t>История денег для детей</w:t>
      </w:r>
    </w:p>
    <w:p w:rsidR="008A5880" w:rsidRPr="008375C0" w:rsidRDefault="008A5880" w:rsidP="008A5880">
      <w:pPr>
        <w:spacing w:after="0" w:line="405" w:lineRule="atLeast"/>
        <w:jc w:val="both"/>
        <w:rPr>
          <w:rFonts w:ascii="Times New Roman" w:hAnsi="Times New Roman"/>
          <w:color w:val="363636"/>
          <w:sz w:val="28"/>
          <w:szCs w:val="28"/>
        </w:rPr>
      </w:pPr>
      <w:r w:rsidRPr="008375C0">
        <w:rPr>
          <w:rFonts w:ascii="Times New Roman" w:hAnsi="Times New Roman"/>
          <w:color w:val="363636"/>
          <w:sz w:val="28"/>
          <w:szCs w:val="28"/>
        </w:rPr>
        <w:t>На протяжении долгого времени хозяйство было </w:t>
      </w:r>
      <w:r w:rsidRPr="008375C0">
        <w:rPr>
          <w:rFonts w:ascii="Times New Roman" w:hAnsi="Times New Roman"/>
          <w:b/>
          <w:bCs/>
          <w:color w:val="363636"/>
          <w:sz w:val="28"/>
          <w:szCs w:val="28"/>
          <w:bdr w:val="none" w:sz="0" w:space="0" w:color="auto" w:frame="1"/>
        </w:rPr>
        <w:t>натуральным.</w:t>
      </w:r>
      <w:r w:rsidRPr="008375C0">
        <w:rPr>
          <w:rFonts w:ascii="Times New Roman" w:hAnsi="Times New Roman"/>
          <w:color w:val="363636"/>
          <w:sz w:val="28"/>
          <w:szCs w:val="28"/>
        </w:rPr>
        <w:t xml:space="preserve">  Это значит, что все необходимое для жизни производилось в домашних условиях.   Если владельцу усадьбы необходимо было приобрести то, что у него не производилось, он получал товары или продукты посредством натурального обмена.  Но это было неудобно – ни один хозяин не мог быть уверенным, что предлагая  свои товары для обмена, он получит желаемое.  Те, с кем он хотел поменяться,  могли просто не нуждаться в предлагаемых им вещах или продуктах. Говоря </w:t>
      </w:r>
      <w:proofErr w:type="gramStart"/>
      <w:r w:rsidRPr="008375C0">
        <w:rPr>
          <w:rFonts w:ascii="Times New Roman" w:hAnsi="Times New Roman"/>
          <w:color w:val="363636"/>
          <w:sz w:val="28"/>
          <w:szCs w:val="28"/>
        </w:rPr>
        <w:t>экономическим языком</w:t>
      </w:r>
      <w:proofErr w:type="gramEnd"/>
      <w:r w:rsidRPr="008375C0">
        <w:rPr>
          <w:rFonts w:ascii="Times New Roman" w:hAnsi="Times New Roman"/>
          <w:color w:val="363636"/>
          <w:sz w:val="28"/>
          <w:szCs w:val="28"/>
        </w:rPr>
        <w:t xml:space="preserve"> – потребности не совпадали,  и это случалось довольно часто.</w:t>
      </w:r>
    </w:p>
    <w:p w:rsidR="00B54FE9" w:rsidRPr="008375C0" w:rsidRDefault="008A5880" w:rsidP="00C470FA">
      <w:pPr>
        <w:rPr>
          <w:sz w:val="28"/>
          <w:szCs w:val="28"/>
        </w:rPr>
      </w:pPr>
      <w:r w:rsidRPr="008375C0">
        <w:rPr>
          <w:noProof/>
          <w:sz w:val="28"/>
          <w:szCs w:val="28"/>
        </w:rPr>
        <w:drawing>
          <wp:inline distT="0" distB="0" distL="0" distR="0" wp14:anchorId="7E39277D" wp14:editId="71ACE7E2">
            <wp:extent cx="4543425" cy="3407569"/>
            <wp:effectExtent l="19050" t="0" r="9525" b="0"/>
            <wp:docPr id="6" name="Рисунок 3" descr="D:\жанна\1579195697_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жанна\1579195697_img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048" cy="3409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54FE9" w:rsidRPr="008375C0" w:rsidSect="00C57D3A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4D01AA"/>
    <w:multiLevelType w:val="hybridMultilevel"/>
    <w:tmpl w:val="E85831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006D54"/>
    <w:multiLevelType w:val="hybridMultilevel"/>
    <w:tmpl w:val="0AAE1E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5162EB"/>
    <w:multiLevelType w:val="hybridMultilevel"/>
    <w:tmpl w:val="2278D8C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3257126"/>
    <w:multiLevelType w:val="hybridMultilevel"/>
    <w:tmpl w:val="03A0683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D15525E"/>
    <w:multiLevelType w:val="hybridMultilevel"/>
    <w:tmpl w:val="641010D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40581"/>
    <w:rsid w:val="00025D59"/>
    <w:rsid w:val="000677A4"/>
    <w:rsid w:val="000A477A"/>
    <w:rsid w:val="00140581"/>
    <w:rsid w:val="00282B67"/>
    <w:rsid w:val="003554CC"/>
    <w:rsid w:val="00437CCB"/>
    <w:rsid w:val="0050215E"/>
    <w:rsid w:val="005E0D02"/>
    <w:rsid w:val="005E3CA1"/>
    <w:rsid w:val="006E49F0"/>
    <w:rsid w:val="008375C0"/>
    <w:rsid w:val="008A5880"/>
    <w:rsid w:val="00985D7F"/>
    <w:rsid w:val="009F1B20"/>
    <w:rsid w:val="00A0110D"/>
    <w:rsid w:val="00B54FE9"/>
    <w:rsid w:val="00C470FA"/>
    <w:rsid w:val="00C55F45"/>
    <w:rsid w:val="00C57D3A"/>
    <w:rsid w:val="00DC126E"/>
    <w:rsid w:val="00DE5260"/>
    <w:rsid w:val="00E25357"/>
    <w:rsid w:val="00E964A1"/>
    <w:rsid w:val="00F62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  <o:rules v:ext="edit">
        <o:r id="V:Rule6" type="connector" idref="#_x0000_s1032"/>
        <o:r id="V:Rule7" type="connector" idref="#_x0000_s1030"/>
        <o:r id="V:Rule8" type="connector" idref="#_x0000_s1031"/>
        <o:r id="V:Rule9" type="connector" idref="#_x0000_s1036"/>
        <o:r id="V:Rule10" type="connector" idref="#_x0000_s103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CCB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link w:val="10"/>
    <w:uiPriority w:val="9"/>
    <w:qFormat/>
    <w:rsid w:val="008A5880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5260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a4">
    <w:name w:val="Normal (Web)"/>
    <w:basedOn w:val="a"/>
    <w:uiPriority w:val="99"/>
    <w:semiHidden/>
    <w:unhideWhenUsed/>
    <w:rsid w:val="00C55F45"/>
    <w:pPr>
      <w:spacing w:before="100" w:beforeAutospacing="1" w:after="100" w:afterAutospacing="1" w:line="240" w:lineRule="auto"/>
    </w:pPr>
    <w:rPr>
      <w:rFonts w:ascii="Times" w:eastAsiaTheme="minorHAnsi" w:hAnsi="Times"/>
      <w:sz w:val="20"/>
      <w:szCs w:val="20"/>
    </w:rPr>
  </w:style>
  <w:style w:type="paragraph" w:styleId="a5">
    <w:name w:val="No Spacing"/>
    <w:uiPriority w:val="1"/>
    <w:qFormat/>
    <w:rsid w:val="009F1B20"/>
    <w:pPr>
      <w:spacing w:after="0" w:line="240" w:lineRule="auto"/>
    </w:pPr>
  </w:style>
  <w:style w:type="character" w:styleId="a6">
    <w:name w:val="Hyperlink"/>
    <w:basedOn w:val="a0"/>
    <w:uiPriority w:val="99"/>
    <w:unhideWhenUsed/>
    <w:rsid w:val="009F1B20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8A58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A5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A588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CCB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5260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a4">
    <w:name w:val="Normal (Web)"/>
    <w:basedOn w:val="a"/>
    <w:uiPriority w:val="99"/>
    <w:semiHidden/>
    <w:unhideWhenUsed/>
    <w:rsid w:val="00C55F45"/>
    <w:pPr>
      <w:spacing w:before="100" w:beforeAutospacing="1" w:after="100" w:afterAutospacing="1" w:line="240" w:lineRule="auto"/>
    </w:pPr>
    <w:rPr>
      <w:rFonts w:ascii="Times" w:eastAsiaTheme="minorHAnsi" w:hAnsi="Time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125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73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s://www.fingram39.ru/projects/3465-umk-kursa-po-finansovoy-gramotnosti-dlya-shkolnikov.htm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fintolk.pro/10-multfilmov-kotorye-nauchat-detej-obrashhatsja-s-dengami/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11</Pages>
  <Words>1592</Words>
  <Characters>9077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Бармина О.В.</dc:creator>
  <cp:keywords/>
  <dc:description/>
  <cp:lastModifiedBy>Пользователь</cp:lastModifiedBy>
  <cp:revision>11</cp:revision>
  <dcterms:created xsi:type="dcterms:W3CDTF">2021-03-24T04:20:00Z</dcterms:created>
  <dcterms:modified xsi:type="dcterms:W3CDTF">2023-08-22T04:01:00Z</dcterms:modified>
</cp:coreProperties>
</file>